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C381A2" w14:textId="77777777" w:rsidR="00982E3B" w:rsidRPr="00B077ED" w:rsidRDefault="0040518C" w:rsidP="00982E3B">
      <w:pPr>
        <w:tabs>
          <w:tab w:val="left" w:pos="2955"/>
          <w:tab w:val="left" w:pos="304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</w:t>
      </w:r>
      <w:r w:rsidR="00982E3B">
        <w:rPr>
          <w:b/>
          <w:sz w:val="28"/>
          <w:szCs w:val="28"/>
        </w:rPr>
        <w:t xml:space="preserve">  </w:t>
      </w:r>
      <w:r w:rsidR="00982E3B" w:rsidRPr="00777539">
        <w:rPr>
          <w:b/>
          <w:sz w:val="28"/>
          <w:szCs w:val="28"/>
        </w:rPr>
        <w:t>РЕСПУБЛИКА ДАГЕСТАН</w:t>
      </w:r>
    </w:p>
    <w:p w14:paraId="0850E1F9" w14:textId="77777777" w:rsidR="00982E3B" w:rsidRDefault="00982E3B" w:rsidP="00982E3B">
      <w:pPr>
        <w:tabs>
          <w:tab w:val="left" w:pos="2955"/>
          <w:tab w:val="left" w:pos="3045"/>
        </w:tabs>
        <w:jc w:val="center"/>
        <w:rPr>
          <w:b/>
          <w:sz w:val="28"/>
          <w:szCs w:val="28"/>
        </w:rPr>
      </w:pPr>
      <w:r w:rsidRPr="00777539">
        <w:rPr>
          <w:b/>
          <w:sz w:val="28"/>
          <w:szCs w:val="28"/>
        </w:rPr>
        <w:t>МУНИЦИПАЛЬНОЕ ОБРАЗОВАНИЕ</w:t>
      </w:r>
    </w:p>
    <w:p w14:paraId="21F9B0D3" w14:textId="77777777" w:rsidR="00982E3B" w:rsidRPr="00777539" w:rsidRDefault="00982E3B" w:rsidP="00982E3B">
      <w:pPr>
        <w:tabs>
          <w:tab w:val="left" w:pos="2955"/>
          <w:tab w:val="left" w:pos="3045"/>
        </w:tabs>
        <w:jc w:val="center"/>
        <w:rPr>
          <w:b/>
          <w:sz w:val="28"/>
          <w:szCs w:val="28"/>
        </w:rPr>
      </w:pPr>
      <w:r w:rsidRPr="00777539">
        <w:rPr>
          <w:b/>
          <w:sz w:val="28"/>
          <w:szCs w:val="28"/>
        </w:rPr>
        <w:t>«АКУШИНСКИЙ РАЙОН»</w:t>
      </w:r>
    </w:p>
    <w:p w14:paraId="03015E4E" w14:textId="77777777" w:rsidR="00982E3B" w:rsidRPr="00777539" w:rsidRDefault="00D63D2C" w:rsidP="00982E3B">
      <w:pPr>
        <w:tabs>
          <w:tab w:val="left" w:pos="2955"/>
          <w:tab w:val="left" w:pos="3045"/>
        </w:tabs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УПРАВЛЕНИЕ </w:t>
      </w:r>
      <w:r w:rsidR="0062379A">
        <w:rPr>
          <w:b/>
          <w:sz w:val="28"/>
          <w:szCs w:val="28"/>
        </w:rPr>
        <w:t xml:space="preserve"> О</w:t>
      </w:r>
      <w:r w:rsidR="00982E3B">
        <w:rPr>
          <w:b/>
          <w:sz w:val="28"/>
          <w:szCs w:val="28"/>
        </w:rPr>
        <w:t>БРАЗОВАНИЯ</w:t>
      </w:r>
      <w:proofErr w:type="gramEnd"/>
      <w:r>
        <w:rPr>
          <w:b/>
          <w:sz w:val="28"/>
          <w:szCs w:val="28"/>
        </w:rPr>
        <w:t xml:space="preserve"> </w:t>
      </w:r>
      <w:r w:rsidR="00982E3B" w:rsidRPr="00777539">
        <w:rPr>
          <w:b/>
          <w:sz w:val="28"/>
          <w:szCs w:val="28"/>
        </w:rPr>
        <w:t>АДМИНИСТРАЦИИ</w:t>
      </w:r>
    </w:p>
    <w:p w14:paraId="668B8D08" w14:textId="77777777" w:rsidR="00982E3B" w:rsidRPr="001F7BA2" w:rsidRDefault="00982E3B" w:rsidP="00982E3B">
      <w:pPr>
        <w:tabs>
          <w:tab w:val="left" w:pos="2955"/>
          <w:tab w:val="left" w:pos="3045"/>
        </w:tabs>
        <w:jc w:val="center"/>
        <w:rPr>
          <w:b/>
          <w:sz w:val="28"/>
          <w:szCs w:val="28"/>
        </w:rPr>
      </w:pPr>
      <w:r w:rsidRPr="00777539">
        <w:rPr>
          <w:b/>
          <w:sz w:val="28"/>
          <w:szCs w:val="28"/>
        </w:rPr>
        <w:t>МО «АКУШИНСКИЙ РАЙОН»</w:t>
      </w:r>
    </w:p>
    <w:p w14:paraId="12AE5CAE" w14:textId="77777777" w:rsidR="00982E3B" w:rsidRPr="00D54B05" w:rsidRDefault="00982E3B" w:rsidP="00982E3B">
      <w:pPr>
        <w:pBdr>
          <w:bottom w:val="single" w:sz="6" w:space="1" w:color="auto"/>
        </w:pBdr>
        <w:tabs>
          <w:tab w:val="left" w:pos="3045"/>
        </w:tabs>
        <w:rPr>
          <w:b/>
          <w:bCs/>
          <w:u w:val="thick"/>
        </w:rPr>
      </w:pPr>
      <w:r w:rsidRPr="00B077ED">
        <w:rPr>
          <w:bCs/>
          <w:u w:val="thick"/>
        </w:rPr>
        <w:t xml:space="preserve">  </w:t>
      </w:r>
      <w:r w:rsidRPr="00D54B05">
        <w:rPr>
          <w:b/>
          <w:bCs/>
          <w:u w:val="thick"/>
        </w:rPr>
        <w:t xml:space="preserve">с. Акуша                                    </w:t>
      </w:r>
      <w:r w:rsidR="00D54B05">
        <w:rPr>
          <w:b/>
          <w:bCs/>
          <w:u w:val="thick"/>
        </w:rPr>
        <w:t xml:space="preserve">       </w:t>
      </w:r>
      <w:proofErr w:type="spellStart"/>
      <w:r w:rsidRPr="00D54B05">
        <w:rPr>
          <w:b/>
          <w:bCs/>
          <w:u w:val="thick"/>
          <w:lang w:val="en-US"/>
        </w:rPr>
        <w:t>akushauos</w:t>
      </w:r>
      <w:proofErr w:type="spellEnd"/>
      <w:r w:rsidRPr="00D54B05">
        <w:rPr>
          <w:b/>
          <w:bCs/>
          <w:u w:val="thick"/>
        </w:rPr>
        <w:t>@</w:t>
      </w:r>
      <w:r w:rsidRPr="00D54B05">
        <w:rPr>
          <w:b/>
          <w:bCs/>
          <w:u w:val="thick"/>
          <w:lang w:val="en-US"/>
        </w:rPr>
        <w:t>mail</w:t>
      </w:r>
      <w:r w:rsidRPr="00D54B05">
        <w:rPr>
          <w:b/>
          <w:bCs/>
          <w:u w:val="thick"/>
        </w:rPr>
        <w:t>.</w:t>
      </w:r>
      <w:proofErr w:type="spellStart"/>
      <w:r w:rsidRPr="00D54B05">
        <w:rPr>
          <w:b/>
          <w:bCs/>
          <w:u w:val="thick"/>
          <w:lang w:val="en-US"/>
        </w:rPr>
        <w:t>ru</w:t>
      </w:r>
      <w:proofErr w:type="spellEnd"/>
      <w:r w:rsidRPr="00D54B05">
        <w:rPr>
          <w:b/>
          <w:bCs/>
          <w:u w:val="thick"/>
        </w:rPr>
        <w:t xml:space="preserve">              </w:t>
      </w:r>
      <w:r w:rsidR="00D54B05">
        <w:rPr>
          <w:b/>
          <w:bCs/>
          <w:u w:val="thick"/>
        </w:rPr>
        <w:t xml:space="preserve">     </w:t>
      </w:r>
      <w:r w:rsidRPr="00D54B05">
        <w:rPr>
          <w:b/>
          <w:bCs/>
          <w:u w:val="thick"/>
        </w:rPr>
        <w:t>тел.21-3-90; 21-3-92</w:t>
      </w:r>
    </w:p>
    <w:p w14:paraId="4626317D" w14:textId="4E23B6B5" w:rsidR="0062379A" w:rsidRPr="00AA0427" w:rsidRDefault="00982E3B" w:rsidP="00982E3B">
      <w:pPr>
        <w:tabs>
          <w:tab w:val="left" w:pos="3045"/>
        </w:tabs>
        <w:rPr>
          <w:bCs/>
          <w:sz w:val="28"/>
          <w:szCs w:val="28"/>
        </w:rPr>
      </w:pPr>
      <w:r w:rsidRPr="00AA0427">
        <w:rPr>
          <w:bCs/>
          <w:sz w:val="28"/>
          <w:szCs w:val="28"/>
        </w:rPr>
        <w:t xml:space="preserve">                                                                   </w:t>
      </w:r>
    </w:p>
    <w:p w14:paraId="42455DAE" w14:textId="77777777" w:rsidR="005F5C02" w:rsidRDefault="005F5C02" w:rsidP="00AF7853">
      <w:pPr>
        <w:tabs>
          <w:tab w:val="left" w:pos="3045"/>
        </w:tabs>
        <w:rPr>
          <w:b/>
          <w:bCs/>
          <w:sz w:val="28"/>
          <w:szCs w:val="28"/>
        </w:rPr>
      </w:pPr>
    </w:p>
    <w:p w14:paraId="7A27AACF" w14:textId="77777777" w:rsidR="00AA0427" w:rsidRPr="00AA0427" w:rsidRDefault="00AA0427" w:rsidP="00F85884">
      <w:pPr>
        <w:tabs>
          <w:tab w:val="left" w:pos="3045"/>
        </w:tabs>
        <w:rPr>
          <w:bCs/>
          <w:sz w:val="28"/>
          <w:szCs w:val="28"/>
          <w:u w:val="thick"/>
        </w:rPr>
      </w:pPr>
    </w:p>
    <w:p w14:paraId="5ED0B5CB" w14:textId="5D911416" w:rsidR="00AF7853" w:rsidRPr="009D7F50" w:rsidRDefault="00584539" w:rsidP="00B077ED">
      <w:pPr>
        <w:jc w:val="both"/>
        <w:rPr>
          <w:rFonts w:asciiTheme="minorHAnsi" w:hAnsiTheme="minorHAnsi" w:cstheme="minorHAnsi"/>
          <w:bCs/>
          <w:sz w:val="28"/>
          <w:szCs w:val="28"/>
        </w:rPr>
      </w:pPr>
      <w:r w:rsidRPr="009D7F50">
        <w:rPr>
          <w:rFonts w:asciiTheme="minorHAnsi" w:hAnsiTheme="minorHAnsi" w:cstheme="minorHAnsi"/>
          <w:bCs/>
          <w:sz w:val="28"/>
          <w:szCs w:val="28"/>
        </w:rPr>
        <w:tab/>
      </w:r>
      <w:r w:rsidR="00D63D2C" w:rsidRPr="009D7F50">
        <w:rPr>
          <w:rFonts w:asciiTheme="minorHAnsi" w:hAnsiTheme="minorHAnsi" w:cstheme="minorHAnsi"/>
          <w:bCs/>
          <w:sz w:val="28"/>
          <w:szCs w:val="28"/>
        </w:rPr>
        <w:t xml:space="preserve"> Р</w:t>
      </w:r>
      <w:r w:rsidR="00AF7853" w:rsidRPr="009D7F50">
        <w:rPr>
          <w:rFonts w:asciiTheme="minorHAnsi" w:hAnsiTheme="minorHAnsi" w:cstheme="minorHAnsi"/>
          <w:bCs/>
          <w:sz w:val="28"/>
          <w:szCs w:val="28"/>
        </w:rPr>
        <w:t>абота</w:t>
      </w:r>
      <w:r w:rsidR="00D63D2C" w:rsidRPr="009D7F50">
        <w:rPr>
          <w:rFonts w:asciiTheme="minorHAnsi" w:hAnsiTheme="minorHAnsi" w:cstheme="minorHAnsi"/>
          <w:bCs/>
          <w:sz w:val="28"/>
          <w:szCs w:val="28"/>
        </w:rPr>
        <w:t xml:space="preserve"> управления образования</w:t>
      </w:r>
      <w:r w:rsidR="00231564">
        <w:rPr>
          <w:rFonts w:asciiTheme="minorHAnsi" w:hAnsiTheme="minorHAnsi" w:cstheme="minorHAnsi"/>
          <w:bCs/>
          <w:sz w:val="28"/>
          <w:szCs w:val="28"/>
        </w:rPr>
        <w:t xml:space="preserve"> администрации МО «Акушинский район»</w:t>
      </w:r>
      <w:r w:rsidR="00D63D2C" w:rsidRPr="009D7F50">
        <w:rPr>
          <w:rFonts w:asciiTheme="minorHAnsi" w:hAnsiTheme="minorHAnsi" w:cstheme="minorHAnsi"/>
          <w:bCs/>
          <w:sz w:val="28"/>
          <w:szCs w:val="28"/>
        </w:rPr>
        <w:t>, образовательных организаций</w:t>
      </w:r>
      <w:r w:rsidR="00AF7853" w:rsidRPr="009D7F50">
        <w:rPr>
          <w:rFonts w:asciiTheme="minorHAnsi" w:hAnsiTheme="minorHAnsi" w:cstheme="minorHAnsi"/>
          <w:bCs/>
          <w:sz w:val="28"/>
          <w:szCs w:val="28"/>
        </w:rPr>
        <w:t xml:space="preserve"> по профилактике наркомании</w:t>
      </w:r>
      <w:r w:rsidR="00F826EF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AF7853" w:rsidRPr="009D7F50">
        <w:rPr>
          <w:rFonts w:asciiTheme="minorHAnsi" w:hAnsiTheme="minorHAnsi" w:cstheme="minorHAnsi"/>
          <w:bCs/>
          <w:sz w:val="28"/>
          <w:szCs w:val="28"/>
        </w:rPr>
        <w:t>в детской и подростковой среде</w:t>
      </w:r>
      <w:r w:rsidR="00F826EF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AF7853" w:rsidRPr="009D7F50">
        <w:rPr>
          <w:rFonts w:asciiTheme="minorHAnsi" w:hAnsiTheme="minorHAnsi" w:cstheme="minorHAnsi"/>
          <w:bCs/>
          <w:sz w:val="28"/>
          <w:szCs w:val="28"/>
        </w:rPr>
        <w:t>направлена</w:t>
      </w:r>
      <w:r w:rsidR="004551E0" w:rsidRPr="009D7F50">
        <w:rPr>
          <w:rFonts w:asciiTheme="minorHAnsi" w:hAnsiTheme="minorHAnsi" w:cstheme="minorHAnsi"/>
          <w:bCs/>
          <w:sz w:val="28"/>
          <w:szCs w:val="28"/>
        </w:rPr>
        <w:t xml:space="preserve"> на то</w:t>
      </w:r>
      <w:r w:rsidR="00AF7853" w:rsidRPr="009D7F50">
        <w:rPr>
          <w:rFonts w:asciiTheme="minorHAnsi" w:hAnsiTheme="minorHAnsi" w:cstheme="minorHAnsi"/>
          <w:bCs/>
          <w:sz w:val="28"/>
          <w:szCs w:val="28"/>
        </w:rPr>
        <w:t>, чтобы</w:t>
      </w:r>
      <w:r w:rsidR="00F826EF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AF7853" w:rsidRPr="009D7F50">
        <w:rPr>
          <w:rFonts w:asciiTheme="minorHAnsi" w:hAnsiTheme="minorHAnsi" w:cstheme="minorHAnsi"/>
          <w:bCs/>
          <w:sz w:val="28"/>
          <w:szCs w:val="28"/>
        </w:rPr>
        <w:t>не б</w:t>
      </w:r>
      <w:r w:rsidR="00534D16">
        <w:rPr>
          <w:rFonts w:asciiTheme="minorHAnsi" w:hAnsiTheme="minorHAnsi" w:cstheme="minorHAnsi"/>
          <w:bCs/>
          <w:sz w:val="28"/>
          <w:szCs w:val="28"/>
        </w:rPr>
        <w:t>ыло детей и подростков, подверж</w:t>
      </w:r>
      <w:r w:rsidR="00AF7853" w:rsidRPr="009D7F50">
        <w:rPr>
          <w:rFonts w:asciiTheme="minorHAnsi" w:hAnsiTheme="minorHAnsi" w:cstheme="minorHAnsi"/>
          <w:bCs/>
          <w:sz w:val="28"/>
          <w:szCs w:val="28"/>
        </w:rPr>
        <w:t>енных действию наркотиков, алкоголя</w:t>
      </w:r>
      <w:r w:rsidR="00FA16DE">
        <w:rPr>
          <w:rFonts w:asciiTheme="minorHAnsi" w:hAnsiTheme="minorHAnsi" w:cstheme="minorHAnsi"/>
          <w:bCs/>
          <w:sz w:val="28"/>
          <w:szCs w:val="28"/>
        </w:rPr>
        <w:t>, табакокурения</w:t>
      </w:r>
      <w:r w:rsidR="004551E0" w:rsidRPr="009D7F50">
        <w:rPr>
          <w:rFonts w:asciiTheme="minorHAnsi" w:hAnsiTheme="minorHAnsi" w:cstheme="minorHAnsi"/>
          <w:bCs/>
          <w:sz w:val="28"/>
          <w:szCs w:val="28"/>
        </w:rPr>
        <w:t>. Этому способствует</w:t>
      </w:r>
      <w:r w:rsidR="00495DE6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AF7853" w:rsidRPr="009D7F50">
        <w:rPr>
          <w:rFonts w:asciiTheme="minorHAnsi" w:hAnsiTheme="minorHAnsi" w:cstheme="minorHAnsi"/>
          <w:bCs/>
          <w:sz w:val="28"/>
          <w:szCs w:val="28"/>
        </w:rPr>
        <w:t>информационно –</w:t>
      </w:r>
      <w:r w:rsidR="00495DE6">
        <w:rPr>
          <w:rFonts w:asciiTheme="minorHAnsi" w:hAnsiTheme="minorHAnsi" w:cstheme="minorHAnsi"/>
          <w:bCs/>
          <w:sz w:val="28"/>
          <w:szCs w:val="28"/>
        </w:rPr>
        <w:t>пропагандистская</w:t>
      </w:r>
      <w:r w:rsidR="00534D16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AF7853" w:rsidRPr="009D7F50">
        <w:rPr>
          <w:rFonts w:asciiTheme="minorHAnsi" w:hAnsiTheme="minorHAnsi" w:cstheme="minorHAnsi"/>
          <w:bCs/>
          <w:sz w:val="28"/>
          <w:szCs w:val="28"/>
        </w:rPr>
        <w:t xml:space="preserve">и внеурочная деятельность. </w:t>
      </w:r>
    </w:p>
    <w:p w14:paraId="07DB0A7C" w14:textId="0C48B36C" w:rsidR="007B4CB8" w:rsidRPr="009D7F50" w:rsidRDefault="0002604D" w:rsidP="00B077ED">
      <w:pPr>
        <w:tabs>
          <w:tab w:val="left" w:pos="3045"/>
        </w:tabs>
        <w:jc w:val="both"/>
        <w:rPr>
          <w:rFonts w:asciiTheme="minorHAnsi" w:hAnsiTheme="minorHAnsi" w:cstheme="minorHAnsi"/>
          <w:bCs/>
          <w:sz w:val="28"/>
          <w:szCs w:val="28"/>
        </w:rPr>
      </w:pPr>
      <w:r w:rsidRPr="009D7F50">
        <w:rPr>
          <w:rFonts w:asciiTheme="minorHAnsi" w:hAnsiTheme="minorHAnsi" w:cstheme="minorHAnsi"/>
          <w:bCs/>
          <w:sz w:val="28"/>
          <w:szCs w:val="28"/>
        </w:rPr>
        <w:t xml:space="preserve">    </w:t>
      </w:r>
      <w:r w:rsidR="00612E04" w:rsidRPr="009D7F50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Pr="009D7F50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D63D2C" w:rsidRPr="009D7F50">
        <w:rPr>
          <w:rFonts w:asciiTheme="minorHAnsi" w:hAnsiTheme="minorHAnsi" w:cstheme="minorHAnsi"/>
          <w:bCs/>
          <w:sz w:val="28"/>
          <w:szCs w:val="28"/>
        </w:rPr>
        <w:t xml:space="preserve">     </w:t>
      </w:r>
      <w:r w:rsidR="00992746" w:rsidRPr="009D7F50">
        <w:rPr>
          <w:rFonts w:asciiTheme="minorHAnsi" w:hAnsiTheme="minorHAnsi" w:cstheme="minorHAnsi"/>
          <w:bCs/>
          <w:sz w:val="28"/>
          <w:szCs w:val="28"/>
        </w:rPr>
        <w:t>В</w:t>
      </w:r>
      <w:r w:rsidR="00F826EF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D63D2C" w:rsidRPr="009D7F50">
        <w:rPr>
          <w:rFonts w:asciiTheme="minorHAnsi" w:hAnsiTheme="minorHAnsi" w:cstheme="minorHAnsi"/>
          <w:bCs/>
          <w:sz w:val="28"/>
          <w:szCs w:val="28"/>
        </w:rPr>
        <w:t>управлении</w:t>
      </w:r>
      <w:r w:rsidR="00F826EF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992746" w:rsidRPr="009D7F50">
        <w:rPr>
          <w:rFonts w:asciiTheme="minorHAnsi" w:hAnsiTheme="minorHAnsi" w:cstheme="minorHAnsi"/>
          <w:bCs/>
          <w:sz w:val="28"/>
          <w:szCs w:val="28"/>
        </w:rPr>
        <w:t>образования</w:t>
      </w:r>
      <w:r w:rsidR="00B077ED">
        <w:rPr>
          <w:rFonts w:asciiTheme="minorHAnsi" w:hAnsiTheme="minorHAnsi" w:cstheme="minorHAnsi"/>
          <w:bCs/>
          <w:sz w:val="28"/>
          <w:szCs w:val="28"/>
        </w:rPr>
        <w:t xml:space="preserve"> администрации МО «Акушинский район»</w:t>
      </w:r>
      <w:r w:rsidR="009E0CB8" w:rsidRPr="009D7F50">
        <w:rPr>
          <w:rFonts w:asciiTheme="minorHAnsi" w:hAnsiTheme="minorHAnsi" w:cstheme="minorHAnsi"/>
          <w:bCs/>
          <w:sz w:val="28"/>
          <w:szCs w:val="28"/>
        </w:rPr>
        <w:t>, образовательных</w:t>
      </w:r>
      <w:r w:rsidR="00F826EF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9E0CB8" w:rsidRPr="009D7F50">
        <w:rPr>
          <w:rFonts w:asciiTheme="minorHAnsi" w:hAnsiTheme="minorHAnsi" w:cstheme="minorHAnsi"/>
          <w:bCs/>
          <w:sz w:val="28"/>
          <w:szCs w:val="28"/>
        </w:rPr>
        <w:t>организациях</w:t>
      </w:r>
      <w:r w:rsidR="00986C21" w:rsidRPr="009D7F50">
        <w:rPr>
          <w:rFonts w:asciiTheme="minorHAnsi" w:hAnsiTheme="minorHAnsi" w:cstheme="minorHAnsi"/>
          <w:bCs/>
          <w:sz w:val="28"/>
          <w:szCs w:val="28"/>
        </w:rPr>
        <w:t xml:space="preserve"> уже ряд лет</w:t>
      </w:r>
      <w:r w:rsidR="00992746" w:rsidRPr="009D7F50">
        <w:rPr>
          <w:rFonts w:asciiTheme="minorHAnsi" w:hAnsiTheme="minorHAnsi" w:cstheme="minorHAnsi"/>
          <w:bCs/>
          <w:sz w:val="28"/>
          <w:szCs w:val="28"/>
        </w:rPr>
        <w:t xml:space="preserve"> вывешены ящики </w:t>
      </w:r>
      <w:r w:rsidR="00223F51" w:rsidRPr="009D7F50">
        <w:rPr>
          <w:rFonts w:asciiTheme="minorHAnsi" w:hAnsiTheme="minorHAnsi" w:cstheme="minorHAnsi"/>
          <w:bCs/>
          <w:sz w:val="28"/>
          <w:szCs w:val="28"/>
        </w:rPr>
        <w:t>для анонимных обраще</w:t>
      </w:r>
      <w:r w:rsidR="009E0CB8" w:rsidRPr="009D7F50">
        <w:rPr>
          <w:rFonts w:asciiTheme="minorHAnsi" w:hAnsiTheme="minorHAnsi" w:cstheme="minorHAnsi"/>
          <w:bCs/>
          <w:sz w:val="28"/>
          <w:szCs w:val="28"/>
        </w:rPr>
        <w:t>ний граждан по вопросам   потребления наркотиков, алкоголя и табакокурения.</w:t>
      </w:r>
      <w:r w:rsidR="00840D74" w:rsidRPr="009D7F50">
        <w:rPr>
          <w:rFonts w:asciiTheme="minorHAnsi" w:hAnsiTheme="minorHAnsi" w:cstheme="minorHAnsi"/>
          <w:bCs/>
          <w:sz w:val="28"/>
          <w:szCs w:val="28"/>
        </w:rPr>
        <w:t xml:space="preserve"> </w:t>
      </w:r>
    </w:p>
    <w:p w14:paraId="47D479DE" w14:textId="4C872758" w:rsidR="00F826EF" w:rsidRPr="00F826EF" w:rsidRDefault="00F826EF" w:rsidP="00F826EF">
      <w:pPr>
        <w:pStyle w:val="a8"/>
        <w:ind w:firstLine="708"/>
        <w:jc w:val="both"/>
        <w:rPr>
          <w:rFonts w:asciiTheme="minorHAnsi" w:hAnsiTheme="minorHAnsi" w:cstheme="minorHAnsi"/>
          <w:sz w:val="28"/>
          <w:szCs w:val="28"/>
        </w:rPr>
      </w:pPr>
      <w:r w:rsidRPr="00F826EF">
        <w:rPr>
          <w:rFonts w:asciiTheme="minorHAnsi" w:hAnsiTheme="minorHAnsi" w:cstheme="minorHAnsi"/>
          <w:sz w:val="28"/>
          <w:szCs w:val="28"/>
        </w:rPr>
        <w:t>С 16.09.2024г. - 15.10.2024г. во всех общеобразовательных организациях Акушинского района было проведено социально – психологическое тестирование обучающихся 7-11х классов, направленное на выявление степени психологической устойчивости личности в сложной жизненной ситуации. Количество прошедших тестирование – 1</w:t>
      </w:r>
      <w:r>
        <w:rPr>
          <w:rFonts w:asciiTheme="minorHAnsi" w:hAnsiTheme="minorHAnsi" w:cstheme="minorHAnsi"/>
          <w:sz w:val="28"/>
          <w:szCs w:val="28"/>
        </w:rPr>
        <w:t xml:space="preserve">782 </w:t>
      </w:r>
      <w:r w:rsidRPr="00F826EF">
        <w:rPr>
          <w:rFonts w:asciiTheme="minorHAnsi" w:hAnsiTheme="minorHAnsi" w:cstheme="minorHAnsi"/>
          <w:sz w:val="28"/>
          <w:szCs w:val="28"/>
        </w:rPr>
        <w:t>обучающихся.</w:t>
      </w:r>
    </w:p>
    <w:p w14:paraId="5A7B8B3B" w14:textId="334229C2" w:rsidR="004265FA" w:rsidRPr="004265FA" w:rsidRDefault="004265FA" w:rsidP="004265FA">
      <w:pPr>
        <w:pStyle w:val="a8"/>
        <w:ind w:firstLine="708"/>
        <w:jc w:val="both"/>
        <w:rPr>
          <w:rFonts w:asciiTheme="minorHAnsi" w:hAnsiTheme="minorHAnsi" w:cstheme="minorHAnsi"/>
          <w:sz w:val="28"/>
          <w:szCs w:val="28"/>
        </w:rPr>
      </w:pPr>
      <w:r w:rsidRPr="004265FA">
        <w:rPr>
          <w:rFonts w:asciiTheme="minorHAnsi" w:hAnsiTheme="minorHAnsi" w:cstheme="minorHAnsi"/>
          <w:sz w:val="28"/>
          <w:szCs w:val="28"/>
        </w:rPr>
        <w:t>Мероприятия, направленные на коррекцию негативных социальных явлений учащихся и предупреждение девиантного поведения, по результатам социально-психологического тестирования продолжатся на протяжении второго полугодия 202</w:t>
      </w:r>
      <w:r>
        <w:rPr>
          <w:rFonts w:asciiTheme="minorHAnsi" w:hAnsiTheme="minorHAnsi" w:cstheme="minorHAnsi"/>
          <w:sz w:val="28"/>
          <w:szCs w:val="28"/>
        </w:rPr>
        <w:t>4</w:t>
      </w:r>
      <w:r w:rsidRPr="004265FA">
        <w:rPr>
          <w:rFonts w:asciiTheme="minorHAnsi" w:hAnsiTheme="minorHAnsi" w:cstheme="minorHAnsi"/>
          <w:sz w:val="28"/>
          <w:szCs w:val="28"/>
        </w:rPr>
        <w:t>/202</w:t>
      </w:r>
      <w:r>
        <w:rPr>
          <w:rFonts w:asciiTheme="minorHAnsi" w:hAnsiTheme="minorHAnsi" w:cstheme="minorHAnsi"/>
          <w:sz w:val="28"/>
          <w:szCs w:val="28"/>
        </w:rPr>
        <w:t>5</w:t>
      </w:r>
      <w:r w:rsidRPr="004265FA">
        <w:rPr>
          <w:rFonts w:asciiTheme="minorHAnsi" w:hAnsiTheme="minorHAnsi" w:cstheme="minorHAnsi"/>
          <w:sz w:val="28"/>
          <w:szCs w:val="28"/>
        </w:rPr>
        <w:t xml:space="preserve"> учебного года.</w:t>
      </w:r>
    </w:p>
    <w:p w14:paraId="3BBBD726" w14:textId="7340C509" w:rsidR="004551E0" w:rsidRPr="004265FA" w:rsidRDefault="004265FA" w:rsidP="004265FA">
      <w:pPr>
        <w:tabs>
          <w:tab w:val="left" w:pos="709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 w:rsidRPr="004265FA">
        <w:rPr>
          <w:sz w:val="28"/>
          <w:szCs w:val="28"/>
        </w:rPr>
        <w:t>Также были проведены к</w:t>
      </w:r>
      <w:r w:rsidRPr="004265FA">
        <w:rPr>
          <w:sz w:val="28"/>
          <w:szCs w:val="28"/>
        </w:rPr>
        <w:t>лассные часы «Мы за здоровый образ жизни!»</w:t>
      </w:r>
    </w:p>
    <w:p w14:paraId="3039A84B" w14:textId="378D189A" w:rsidR="004551E0" w:rsidRPr="004265FA" w:rsidRDefault="004265FA" w:rsidP="004265FA">
      <w:pPr>
        <w:pStyle w:val="a8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всех образовательных организациях проведены р</w:t>
      </w:r>
      <w:r w:rsidRPr="004265FA">
        <w:rPr>
          <w:rFonts w:ascii="Times New Roman" w:hAnsi="Times New Roman"/>
          <w:sz w:val="28"/>
          <w:szCs w:val="28"/>
        </w:rPr>
        <w:t>одительские собрания: «Организация занятий школьника по укреплению здоровья и привити</w:t>
      </w:r>
      <w:r w:rsidRPr="004265FA">
        <w:rPr>
          <w:rFonts w:ascii="Times New Roman" w:hAnsi="Times New Roman"/>
          <w:sz w:val="28"/>
          <w:szCs w:val="28"/>
        </w:rPr>
        <w:t xml:space="preserve">ю </w:t>
      </w:r>
      <w:r w:rsidRPr="004265FA">
        <w:rPr>
          <w:rFonts w:ascii="Times New Roman" w:hAnsi="Times New Roman"/>
          <w:sz w:val="28"/>
          <w:szCs w:val="28"/>
        </w:rPr>
        <w:t>здорового образа жизни»</w:t>
      </w:r>
      <w:r w:rsidR="00CB1013" w:rsidRPr="004265FA">
        <w:rPr>
          <w:rFonts w:ascii="Times New Roman" w:hAnsi="Times New Roman"/>
          <w:sz w:val="28"/>
          <w:szCs w:val="28"/>
        </w:rPr>
        <w:pict w14:anchorId="5C5BE1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</w:p>
    <w:p w14:paraId="2EFA16C5" w14:textId="77777777" w:rsidR="00CD7CDA" w:rsidRPr="004265FA" w:rsidRDefault="00CD7CDA" w:rsidP="004265FA">
      <w:pPr>
        <w:pStyle w:val="a8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B484F05" w14:textId="77777777" w:rsidR="00CD7CDA" w:rsidRPr="004265FA" w:rsidRDefault="00CD7CDA" w:rsidP="004265FA">
      <w:pPr>
        <w:pStyle w:val="a8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00C4949" w14:textId="77777777" w:rsidR="00CD7CDA" w:rsidRDefault="00CD7CDA" w:rsidP="00B077ED">
      <w:pPr>
        <w:tabs>
          <w:tab w:val="left" w:pos="3045"/>
        </w:tabs>
        <w:jc w:val="both"/>
        <w:rPr>
          <w:b/>
          <w:bCs/>
        </w:rPr>
      </w:pPr>
    </w:p>
    <w:p w14:paraId="62644085" w14:textId="77777777" w:rsidR="00CD7CDA" w:rsidRPr="004551E0" w:rsidRDefault="00CD7CDA" w:rsidP="00B077ED">
      <w:pPr>
        <w:tabs>
          <w:tab w:val="left" w:pos="3045"/>
        </w:tabs>
        <w:jc w:val="both"/>
        <w:rPr>
          <w:bCs/>
        </w:rPr>
      </w:pPr>
    </w:p>
    <w:p w14:paraId="3B0C27B3" w14:textId="77777777" w:rsidR="004715B0" w:rsidRPr="004551E0" w:rsidRDefault="004715B0" w:rsidP="000C021B">
      <w:pPr>
        <w:tabs>
          <w:tab w:val="left" w:pos="3045"/>
        </w:tabs>
        <w:rPr>
          <w:bCs/>
          <w:sz w:val="28"/>
          <w:szCs w:val="28"/>
        </w:rPr>
      </w:pPr>
    </w:p>
    <w:sectPr w:rsidR="004715B0" w:rsidRPr="004551E0" w:rsidSect="003F62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3B712F" w14:textId="77777777" w:rsidR="00736DBC" w:rsidRDefault="00736DBC" w:rsidP="00D54B05">
      <w:r>
        <w:separator/>
      </w:r>
    </w:p>
  </w:endnote>
  <w:endnote w:type="continuationSeparator" w:id="0">
    <w:p w14:paraId="0351A490" w14:textId="77777777" w:rsidR="00736DBC" w:rsidRDefault="00736DBC" w:rsidP="00D54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4089BE" w14:textId="77777777" w:rsidR="00736DBC" w:rsidRDefault="00736DBC" w:rsidP="00D54B05">
      <w:r>
        <w:separator/>
      </w:r>
    </w:p>
  </w:footnote>
  <w:footnote w:type="continuationSeparator" w:id="0">
    <w:p w14:paraId="20D8E9A6" w14:textId="77777777" w:rsidR="00736DBC" w:rsidRDefault="00736DBC" w:rsidP="00D54B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021B"/>
    <w:rsid w:val="00000DCA"/>
    <w:rsid w:val="00002772"/>
    <w:rsid w:val="0000420F"/>
    <w:rsid w:val="000072B6"/>
    <w:rsid w:val="0002604D"/>
    <w:rsid w:val="00027824"/>
    <w:rsid w:val="00033847"/>
    <w:rsid w:val="00045124"/>
    <w:rsid w:val="00056FB2"/>
    <w:rsid w:val="000636FD"/>
    <w:rsid w:val="000B18DB"/>
    <w:rsid w:val="000B2C3D"/>
    <w:rsid w:val="000C021B"/>
    <w:rsid w:val="000D0BA2"/>
    <w:rsid w:val="000D29E1"/>
    <w:rsid w:val="000E4F54"/>
    <w:rsid w:val="000E7614"/>
    <w:rsid w:val="00112095"/>
    <w:rsid w:val="00141EE1"/>
    <w:rsid w:val="00191162"/>
    <w:rsid w:val="001B00AF"/>
    <w:rsid w:val="001C645B"/>
    <w:rsid w:val="00202B4B"/>
    <w:rsid w:val="00203BFB"/>
    <w:rsid w:val="00205222"/>
    <w:rsid w:val="00216FBF"/>
    <w:rsid w:val="00223F51"/>
    <w:rsid w:val="002257C0"/>
    <w:rsid w:val="00227E59"/>
    <w:rsid w:val="00231399"/>
    <w:rsid w:val="00231564"/>
    <w:rsid w:val="00237DB0"/>
    <w:rsid w:val="00257D7F"/>
    <w:rsid w:val="00276732"/>
    <w:rsid w:val="002819EC"/>
    <w:rsid w:val="002824DB"/>
    <w:rsid w:val="002D1ACD"/>
    <w:rsid w:val="002D5E8D"/>
    <w:rsid w:val="002D733C"/>
    <w:rsid w:val="002F19B0"/>
    <w:rsid w:val="00343AE8"/>
    <w:rsid w:val="00347C29"/>
    <w:rsid w:val="00353ADC"/>
    <w:rsid w:val="0037291D"/>
    <w:rsid w:val="003747BE"/>
    <w:rsid w:val="0038691A"/>
    <w:rsid w:val="003B1B74"/>
    <w:rsid w:val="003B3030"/>
    <w:rsid w:val="003E7E1A"/>
    <w:rsid w:val="003F6244"/>
    <w:rsid w:val="00403101"/>
    <w:rsid w:val="0040518C"/>
    <w:rsid w:val="0040706F"/>
    <w:rsid w:val="0042643F"/>
    <w:rsid w:val="004265FA"/>
    <w:rsid w:val="00440750"/>
    <w:rsid w:val="0044536A"/>
    <w:rsid w:val="0045469C"/>
    <w:rsid w:val="004551E0"/>
    <w:rsid w:val="004715B0"/>
    <w:rsid w:val="00485272"/>
    <w:rsid w:val="00495DE6"/>
    <w:rsid w:val="004A37FC"/>
    <w:rsid w:val="004B0C4D"/>
    <w:rsid w:val="004B5816"/>
    <w:rsid w:val="004B5F0F"/>
    <w:rsid w:val="005143AA"/>
    <w:rsid w:val="005217C1"/>
    <w:rsid w:val="00531CC6"/>
    <w:rsid w:val="00534D16"/>
    <w:rsid w:val="005414D5"/>
    <w:rsid w:val="00544879"/>
    <w:rsid w:val="00551214"/>
    <w:rsid w:val="00572184"/>
    <w:rsid w:val="00580C0F"/>
    <w:rsid w:val="00584539"/>
    <w:rsid w:val="00584750"/>
    <w:rsid w:val="00590094"/>
    <w:rsid w:val="005A0C92"/>
    <w:rsid w:val="005E3C43"/>
    <w:rsid w:val="005F3AE3"/>
    <w:rsid w:val="005F5C02"/>
    <w:rsid w:val="006030E3"/>
    <w:rsid w:val="0060460A"/>
    <w:rsid w:val="006112D3"/>
    <w:rsid w:val="00612E04"/>
    <w:rsid w:val="0062379A"/>
    <w:rsid w:val="0063375E"/>
    <w:rsid w:val="00666084"/>
    <w:rsid w:val="00694E66"/>
    <w:rsid w:val="00695490"/>
    <w:rsid w:val="006A542B"/>
    <w:rsid w:val="006B1B25"/>
    <w:rsid w:val="006C430E"/>
    <w:rsid w:val="006D27E9"/>
    <w:rsid w:val="006D4E75"/>
    <w:rsid w:val="006E213E"/>
    <w:rsid w:val="006F0ADA"/>
    <w:rsid w:val="00702916"/>
    <w:rsid w:val="00726E3B"/>
    <w:rsid w:val="00736DBC"/>
    <w:rsid w:val="0074065F"/>
    <w:rsid w:val="0074399A"/>
    <w:rsid w:val="00746873"/>
    <w:rsid w:val="00755794"/>
    <w:rsid w:val="00764444"/>
    <w:rsid w:val="00773089"/>
    <w:rsid w:val="00776E25"/>
    <w:rsid w:val="00796007"/>
    <w:rsid w:val="007B4CB8"/>
    <w:rsid w:val="007E3226"/>
    <w:rsid w:val="007F2D68"/>
    <w:rsid w:val="00826BDB"/>
    <w:rsid w:val="00840D74"/>
    <w:rsid w:val="00861094"/>
    <w:rsid w:val="00882FA0"/>
    <w:rsid w:val="00894CFB"/>
    <w:rsid w:val="008C527C"/>
    <w:rsid w:val="008D0DC6"/>
    <w:rsid w:val="008F06B9"/>
    <w:rsid w:val="008F5865"/>
    <w:rsid w:val="0090793C"/>
    <w:rsid w:val="0091158F"/>
    <w:rsid w:val="00917807"/>
    <w:rsid w:val="0092161B"/>
    <w:rsid w:val="0095465A"/>
    <w:rsid w:val="0096265C"/>
    <w:rsid w:val="00981834"/>
    <w:rsid w:val="00982E3B"/>
    <w:rsid w:val="00986C21"/>
    <w:rsid w:val="00990092"/>
    <w:rsid w:val="00992746"/>
    <w:rsid w:val="009B6C9E"/>
    <w:rsid w:val="009D0F3F"/>
    <w:rsid w:val="009D7F50"/>
    <w:rsid w:val="009E0CB8"/>
    <w:rsid w:val="00A41A95"/>
    <w:rsid w:val="00A52540"/>
    <w:rsid w:val="00A56031"/>
    <w:rsid w:val="00A606A3"/>
    <w:rsid w:val="00A64DE8"/>
    <w:rsid w:val="00A7203F"/>
    <w:rsid w:val="00AA0427"/>
    <w:rsid w:val="00AA7560"/>
    <w:rsid w:val="00AE29A6"/>
    <w:rsid w:val="00AE4ADC"/>
    <w:rsid w:val="00AF7853"/>
    <w:rsid w:val="00B00A7B"/>
    <w:rsid w:val="00B077ED"/>
    <w:rsid w:val="00B13EB0"/>
    <w:rsid w:val="00B454C6"/>
    <w:rsid w:val="00B52FAA"/>
    <w:rsid w:val="00B6127F"/>
    <w:rsid w:val="00B6442F"/>
    <w:rsid w:val="00B710DB"/>
    <w:rsid w:val="00B82C1E"/>
    <w:rsid w:val="00BA5A6B"/>
    <w:rsid w:val="00BF44BF"/>
    <w:rsid w:val="00BF4D95"/>
    <w:rsid w:val="00C221EF"/>
    <w:rsid w:val="00C329FC"/>
    <w:rsid w:val="00C407D3"/>
    <w:rsid w:val="00C457BC"/>
    <w:rsid w:val="00C520F3"/>
    <w:rsid w:val="00C53238"/>
    <w:rsid w:val="00C57F72"/>
    <w:rsid w:val="00C72C04"/>
    <w:rsid w:val="00C75DDF"/>
    <w:rsid w:val="00C90DDD"/>
    <w:rsid w:val="00C93903"/>
    <w:rsid w:val="00CA48EF"/>
    <w:rsid w:val="00CA6D3C"/>
    <w:rsid w:val="00CB5166"/>
    <w:rsid w:val="00CD7CDA"/>
    <w:rsid w:val="00CE6461"/>
    <w:rsid w:val="00CE719D"/>
    <w:rsid w:val="00CF0B81"/>
    <w:rsid w:val="00D0593D"/>
    <w:rsid w:val="00D16FEC"/>
    <w:rsid w:val="00D367E4"/>
    <w:rsid w:val="00D54B05"/>
    <w:rsid w:val="00D63587"/>
    <w:rsid w:val="00D63D2C"/>
    <w:rsid w:val="00D665FF"/>
    <w:rsid w:val="00D814D6"/>
    <w:rsid w:val="00DB207B"/>
    <w:rsid w:val="00DC4DFF"/>
    <w:rsid w:val="00DD0D1E"/>
    <w:rsid w:val="00E017D5"/>
    <w:rsid w:val="00E0592F"/>
    <w:rsid w:val="00E146A7"/>
    <w:rsid w:val="00E24AAE"/>
    <w:rsid w:val="00E3278D"/>
    <w:rsid w:val="00E33332"/>
    <w:rsid w:val="00E34DEA"/>
    <w:rsid w:val="00E4146B"/>
    <w:rsid w:val="00E54871"/>
    <w:rsid w:val="00E81FCA"/>
    <w:rsid w:val="00EA15D8"/>
    <w:rsid w:val="00EB18D5"/>
    <w:rsid w:val="00EE01A1"/>
    <w:rsid w:val="00EF5D82"/>
    <w:rsid w:val="00EF7B75"/>
    <w:rsid w:val="00F0772A"/>
    <w:rsid w:val="00F123B2"/>
    <w:rsid w:val="00F579C7"/>
    <w:rsid w:val="00F634E3"/>
    <w:rsid w:val="00F826EF"/>
    <w:rsid w:val="00F85884"/>
    <w:rsid w:val="00FA16DE"/>
    <w:rsid w:val="00FB1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5C94C3"/>
  <w15:docId w15:val="{86A7563C-C0D3-4DDC-85B9-2B66C49BA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02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0D29E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0D29E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5">
    <w:name w:val="Strong"/>
    <w:basedOn w:val="a0"/>
    <w:uiPriority w:val="22"/>
    <w:qFormat/>
    <w:rsid w:val="000D29E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F19B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F19B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link w:val="a9"/>
    <w:uiPriority w:val="1"/>
    <w:qFormat/>
    <w:rsid w:val="00EF7B75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semiHidden/>
    <w:unhideWhenUsed/>
    <w:rsid w:val="00D54B0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54B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D54B0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D54B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basedOn w:val="a0"/>
    <w:link w:val="a8"/>
    <w:uiPriority w:val="1"/>
    <w:locked/>
    <w:rsid w:val="00F85884"/>
    <w:rPr>
      <w:rFonts w:ascii="Calibri" w:eastAsia="Calibri" w:hAnsi="Calibri" w:cs="Times New Roman"/>
    </w:rPr>
  </w:style>
  <w:style w:type="paragraph" w:customStyle="1" w:styleId="Style9">
    <w:name w:val="Style9"/>
    <w:basedOn w:val="a"/>
    <w:uiPriority w:val="99"/>
    <w:rsid w:val="00F85884"/>
    <w:pPr>
      <w:widowControl w:val="0"/>
      <w:autoSpaceDE w:val="0"/>
      <w:autoSpaceDN w:val="0"/>
      <w:adjustRightInd w:val="0"/>
      <w:spacing w:line="325" w:lineRule="exact"/>
      <w:jc w:val="right"/>
    </w:pPr>
    <w:rPr>
      <w:rFonts w:eastAsiaTheme="minorEastAsia"/>
    </w:rPr>
  </w:style>
  <w:style w:type="character" w:customStyle="1" w:styleId="FontStyle17">
    <w:name w:val="Font Style17"/>
    <w:basedOn w:val="a0"/>
    <w:uiPriority w:val="99"/>
    <w:rsid w:val="00F8588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rgbClr val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68029-D4DF-4D8E-8954-9911D4BE7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Магомед Каримгаджиев</cp:lastModifiedBy>
  <cp:revision>17</cp:revision>
  <cp:lastPrinted>2024-10-30T09:29:00Z</cp:lastPrinted>
  <dcterms:created xsi:type="dcterms:W3CDTF">2021-08-25T13:05:00Z</dcterms:created>
  <dcterms:modified xsi:type="dcterms:W3CDTF">2024-10-30T09:38:00Z</dcterms:modified>
</cp:coreProperties>
</file>